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AD" w:rsidRDefault="00696828" w:rsidP="00696828">
      <w:pPr>
        <w:pStyle w:val="Titel"/>
        <w:pBdr>
          <w:bottom w:val="single" w:sz="6" w:space="1" w:color="auto"/>
        </w:pBdr>
      </w:pPr>
      <w:bookmarkStart w:id="0" w:name="_GoBack"/>
      <w:r>
        <w:t>Bezoekersregister</w:t>
      </w:r>
      <w:r w:rsidR="004B6370">
        <w:tab/>
      </w:r>
      <w:r w:rsidR="004B6370">
        <w:tab/>
      </w:r>
    </w:p>
    <w:bookmarkEnd w:id="0"/>
    <w:p w:rsidR="00696828" w:rsidRPr="00E31F6F" w:rsidRDefault="00696828" w:rsidP="00696828">
      <w:pPr>
        <w:rPr>
          <w:color w:val="FF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2530"/>
        <w:gridCol w:w="2010"/>
        <w:gridCol w:w="1803"/>
        <w:gridCol w:w="1590"/>
      </w:tblGrid>
      <w:tr w:rsidR="00696828" w:rsidTr="00696828">
        <w:tc>
          <w:tcPr>
            <w:tcW w:w="1129" w:type="dxa"/>
          </w:tcPr>
          <w:p w:rsidR="00696828" w:rsidRPr="00696828" w:rsidRDefault="00696828" w:rsidP="00696828">
            <w:pPr>
              <w:rPr>
                <w:b/>
              </w:rPr>
            </w:pPr>
            <w:r w:rsidRPr="00696828">
              <w:rPr>
                <w:b/>
              </w:rPr>
              <w:t>Datum</w:t>
            </w:r>
          </w:p>
        </w:tc>
        <w:tc>
          <w:tcPr>
            <w:tcW w:w="2530" w:type="dxa"/>
          </w:tcPr>
          <w:p w:rsidR="00696828" w:rsidRPr="00696828" w:rsidRDefault="00696828" w:rsidP="00696828">
            <w:pPr>
              <w:rPr>
                <w:b/>
              </w:rPr>
            </w:pPr>
            <w:r w:rsidRPr="00696828">
              <w:rPr>
                <w:b/>
              </w:rPr>
              <w:t>Naam bezoeker</w:t>
            </w:r>
          </w:p>
        </w:tc>
        <w:tc>
          <w:tcPr>
            <w:tcW w:w="2010" w:type="dxa"/>
          </w:tcPr>
          <w:p w:rsidR="00696828" w:rsidRDefault="00696828" w:rsidP="00696828">
            <w:pPr>
              <w:rPr>
                <w:b/>
              </w:rPr>
            </w:pPr>
            <w:r w:rsidRPr="00696828">
              <w:rPr>
                <w:b/>
              </w:rPr>
              <w:t>Nummerplaat</w:t>
            </w:r>
          </w:p>
          <w:p w:rsidR="0059482A" w:rsidRPr="00696828" w:rsidRDefault="0059482A" w:rsidP="00696828">
            <w:pPr>
              <w:rPr>
                <w:b/>
              </w:rPr>
            </w:pPr>
            <w:r>
              <w:rPr>
                <w:b/>
              </w:rPr>
              <w:t>en zakelijk adres</w:t>
            </w:r>
          </w:p>
        </w:tc>
        <w:tc>
          <w:tcPr>
            <w:tcW w:w="1803" w:type="dxa"/>
          </w:tcPr>
          <w:p w:rsidR="00696828" w:rsidRPr="00696828" w:rsidRDefault="00696828" w:rsidP="00696828">
            <w:pPr>
              <w:rPr>
                <w:b/>
              </w:rPr>
            </w:pPr>
            <w:r w:rsidRPr="00696828">
              <w:rPr>
                <w:b/>
              </w:rPr>
              <w:t>Reden bezoek</w:t>
            </w:r>
          </w:p>
        </w:tc>
        <w:tc>
          <w:tcPr>
            <w:tcW w:w="1590" w:type="dxa"/>
          </w:tcPr>
          <w:p w:rsidR="00696828" w:rsidRPr="00696828" w:rsidRDefault="00696828" w:rsidP="00696828">
            <w:pPr>
              <w:rPr>
                <w:b/>
              </w:rPr>
            </w:pPr>
            <w:r>
              <w:rPr>
                <w:b/>
              </w:rPr>
              <w:t>Handtekening bezoeker</w:t>
            </w:r>
          </w:p>
        </w:tc>
      </w:tr>
      <w:tr w:rsidR="00696828" w:rsidTr="00696828">
        <w:tc>
          <w:tcPr>
            <w:tcW w:w="1129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53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01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803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590" w:type="dxa"/>
          </w:tcPr>
          <w:p w:rsidR="00696828" w:rsidRDefault="00696828" w:rsidP="00696828">
            <w:pPr>
              <w:spacing w:line="600" w:lineRule="auto"/>
            </w:pPr>
          </w:p>
        </w:tc>
      </w:tr>
      <w:tr w:rsidR="00696828" w:rsidTr="00696828">
        <w:tc>
          <w:tcPr>
            <w:tcW w:w="1129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53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01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803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590" w:type="dxa"/>
          </w:tcPr>
          <w:p w:rsidR="00696828" w:rsidRDefault="00696828" w:rsidP="00696828">
            <w:pPr>
              <w:spacing w:line="600" w:lineRule="auto"/>
            </w:pPr>
          </w:p>
        </w:tc>
      </w:tr>
      <w:tr w:rsidR="00696828" w:rsidTr="00696828">
        <w:tc>
          <w:tcPr>
            <w:tcW w:w="1129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53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01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803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590" w:type="dxa"/>
          </w:tcPr>
          <w:p w:rsidR="00696828" w:rsidRDefault="00696828" w:rsidP="00696828">
            <w:pPr>
              <w:spacing w:line="600" w:lineRule="auto"/>
            </w:pPr>
          </w:p>
        </w:tc>
      </w:tr>
      <w:tr w:rsidR="00696828" w:rsidTr="00696828">
        <w:tc>
          <w:tcPr>
            <w:tcW w:w="1129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53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01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803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590" w:type="dxa"/>
          </w:tcPr>
          <w:p w:rsidR="00696828" w:rsidRDefault="00696828" w:rsidP="00696828">
            <w:pPr>
              <w:spacing w:line="600" w:lineRule="auto"/>
            </w:pPr>
          </w:p>
        </w:tc>
      </w:tr>
      <w:tr w:rsidR="00696828" w:rsidTr="00696828">
        <w:tc>
          <w:tcPr>
            <w:tcW w:w="1129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53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01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803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590" w:type="dxa"/>
          </w:tcPr>
          <w:p w:rsidR="00696828" w:rsidRDefault="00696828" w:rsidP="00696828">
            <w:pPr>
              <w:spacing w:line="600" w:lineRule="auto"/>
            </w:pPr>
          </w:p>
        </w:tc>
      </w:tr>
      <w:tr w:rsidR="00696828" w:rsidTr="00696828">
        <w:tc>
          <w:tcPr>
            <w:tcW w:w="1129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53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01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803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590" w:type="dxa"/>
          </w:tcPr>
          <w:p w:rsidR="00696828" w:rsidRDefault="00696828" w:rsidP="00696828">
            <w:pPr>
              <w:spacing w:line="600" w:lineRule="auto"/>
            </w:pPr>
          </w:p>
        </w:tc>
      </w:tr>
      <w:tr w:rsidR="00696828" w:rsidTr="00696828">
        <w:tc>
          <w:tcPr>
            <w:tcW w:w="1129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53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01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803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590" w:type="dxa"/>
          </w:tcPr>
          <w:p w:rsidR="00696828" w:rsidRDefault="00696828" w:rsidP="00696828">
            <w:pPr>
              <w:spacing w:line="600" w:lineRule="auto"/>
            </w:pPr>
          </w:p>
        </w:tc>
      </w:tr>
      <w:tr w:rsidR="00696828" w:rsidTr="00696828">
        <w:tc>
          <w:tcPr>
            <w:tcW w:w="1129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53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01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803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590" w:type="dxa"/>
          </w:tcPr>
          <w:p w:rsidR="00696828" w:rsidRDefault="00696828" w:rsidP="00696828">
            <w:pPr>
              <w:spacing w:line="600" w:lineRule="auto"/>
            </w:pPr>
          </w:p>
        </w:tc>
      </w:tr>
      <w:tr w:rsidR="00696828" w:rsidTr="00696828">
        <w:tc>
          <w:tcPr>
            <w:tcW w:w="1129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53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01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803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590" w:type="dxa"/>
          </w:tcPr>
          <w:p w:rsidR="00696828" w:rsidRDefault="00696828" w:rsidP="00696828">
            <w:pPr>
              <w:spacing w:line="600" w:lineRule="auto"/>
            </w:pPr>
          </w:p>
        </w:tc>
      </w:tr>
      <w:tr w:rsidR="00696828" w:rsidTr="00696828">
        <w:tc>
          <w:tcPr>
            <w:tcW w:w="1129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53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01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803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590" w:type="dxa"/>
          </w:tcPr>
          <w:p w:rsidR="00696828" w:rsidRDefault="00696828" w:rsidP="00696828">
            <w:pPr>
              <w:spacing w:line="600" w:lineRule="auto"/>
            </w:pPr>
          </w:p>
        </w:tc>
      </w:tr>
      <w:tr w:rsidR="00696828" w:rsidTr="00696828">
        <w:tc>
          <w:tcPr>
            <w:tcW w:w="1129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53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01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803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590" w:type="dxa"/>
          </w:tcPr>
          <w:p w:rsidR="00696828" w:rsidRDefault="00696828" w:rsidP="00696828">
            <w:pPr>
              <w:spacing w:line="600" w:lineRule="auto"/>
            </w:pPr>
          </w:p>
        </w:tc>
      </w:tr>
      <w:tr w:rsidR="00696828" w:rsidTr="00696828">
        <w:tc>
          <w:tcPr>
            <w:tcW w:w="1129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53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01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803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590" w:type="dxa"/>
          </w:tcPr>
          <w:p w:rsidR="00696828" w:rsidRDefault="00696828" w:rsidP="00696828">
            <w:pPr>
              <w:spacing w:line="600" w:lineRule="auto"/>
            </w:pPr>
          </w:p>
        </w:tc>
      </w:tr>
      <w:tr w:rsidR="00696828" w:rsidTr="00696828">
        <w:tc>
          <w:tcPr>
            <w:tcW w:w="1129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53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01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803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590" w:type="dxa"/>
          </w:tcPr>
          <w:p w:rsidR="00696828" w:rsidRDefault="00696828" w:rsidP="00696828">
            <w:pPr>
              <w:spacing w:line="600" w:lineRule="auto"/>
            </w:pPr>
          </w:p>
        </w:tc>
      </w:tr>
      <w:tr w:rsidR="00696828" w:rsidTr="00696828">
        <w:tc>
          <w:tcPr>
            <w:tcW w:w="1129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53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01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803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590" w:type="dxa"/>
          </w:tcPr>
          <w:p w:rsidR="00696828" w:rsidRDefault="00696828" w:rsidP="00696828">
            <w:pPr>
              <w:spacing w:line="600" w:lineRule="auto"/>
            </w:pPr>
          </w:p>
        </w:tc>
      </w:tr>
      <w:tr w:rsidR="00696828" w:rsidTr="00696828">
        <w:tc>
          <w:tcPr>
            <w:tcW w:w="1129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53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01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803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590" w:type="dxa"/>
          </w:tcPr>
          <w:p w:rsidR="00696828" w:rsidRDefault="00696828" w:rsidP="00696828">
            <w:pPr>
              <w:spacing w:line="600" w:lineRule="auto"/>
            </w:pPr>
          </w:p>
        </w:tc>
      </w:tr>
      <w:tr w:rsidR="00696828" w:rsidTr="00696828">
        <w:tc>
          <w:tcPr>
            <w:tcW w:w="1129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53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01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803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590" w:type="dxa"/>
          </w:tcPr>
          <w:p w:rsidR="00696828" w:rsidRDefault="00696828" w:rsidP="00696828">
            <w:pPr>
              <w:spacing w:line="600" w:lineRule="auto"/>
            </w:pPr>
          </w:p>
        </w:tc>
      </w:tr>
      <w:tr w:rsidR="00696828" w:rsidTr="00696828">
        <w:tc>
          <w:tcPr>
            <w:tcW w:w="1129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53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2010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803" w:type="dxa"/>
          </w:tcPr>
          <w:p w:rsidR="00696828" w:rsidRDefault="00696828" w:rsidP="00696828">
            <w:pPr>
              <w:spacing w:line="600" w:lineRule="auto"/>
            </w:pPr>
          </w:p>
        </w:tc>
        <w:tc>
          <w:tcPr>
            <w:tcW w:w="1590" w:type="dxa"/>
          </w:tcPr>
          <w:p w:rsidR="00696828" w:rsidRDefault="00696828" w:rsidP="00696828">
            <w:pPr>
              <w:spacing w:line="600" w:lineRule="auto"/>
            </w:pPr>
          </w:p>
        </w:tc>
      </w:tr>
    </w:tbl>
    <w:p w:rsidR="00696828" w:rsidRPr="00696828" w:rsidRDefault="00696828" w:rsidP="00696828"/>
    <w:sectPr w:rsidR="00696828" w:rsidRPr="006968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70" w:rsidRDefault="004B6370" w:rsidP="004B6370">
      <w:pPr>
        <w:spacing w:after="0" w:line="240" w:lineRule="auto"/>
      </w:pPr>
      <w:r>
        <w:separator/>
      </w:r>
    </w:p>
  </w:endnote>
  <w:endnote w:type="continuationSeparator" w:id="0">
    <w:p w:rsidR="004B6370" w:rsidRDefault="004B6370" w:rsidP="004B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70" w:rsidRDefault="004B6370" w:rsidP="004B6370">
      <w:pPr>
        <w:spacing w:after="0" w:line="240" w:lineRule="auto"/>
      </w:pPr>
      <w:r>
        <w:separator/>
      </w:r>
    </w:p>
  </w:footnote>
  <w:footnote w:type="continuationSeparator" w:id="0">
    <w:p w:rsidR="004B6370" w:rsidRDefault="004B6370" w:rsidP="004B6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77" w:rsidRDefault="00924F77">
    <w:pPr>
      <w:pStyle w:val="Koptekst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nl-BE"/>
      </w:rPr>
      <w:drawing>
        <wp:inline distT="0" distB="0" distL="0" distR="0">
          <wp:extent cx="1554480" cy="655320"/>
          <wp:effectExtent l="0" t="0" r="762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nis_fromfeedtofoo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4" t="23629" r="8201" b="21438"/>
                  <a:stretch/>
                </pic:blipFill>
                <pic:spPr bwMode="auto">
                  <a:xfrm>
                    <a:off x="0" y="0"/>
                    <a:ext cx="1581994" cy="6669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28"/>
    <w:rsid w:val="000E617F"/>
    <w:rsid w:val="003F1336"/>
    <w:rsid w:val="00497EAD"/>
    <w:rsid w:val="004B6370"/>
    <w:rsid w:val="0059482A"/>
    <w:rsid w:val="00696828"/>
    <w:rsid w:val="00924F77"/>
    <w:rsid w:val="00E31F6F"/>
    <w:rsid w:val="00F32AC5"/>
    <w:rsid w:val="00F9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572061E-418B-4BBA-A5EA-FC499DD8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968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968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9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96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82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B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6370"/>
  </w:style>
  <w:style w:type="paragraph" w:styleId="Voettekst">
    <w:name w:val="footer"/>
    <w:basedOn w:val="Standaard"/>
    <w:link w:val="VoettekstChar"/>
    <w:uiPriority w:val="99"/>
    <w:unhideWhenUsed/>
    <w:rsid w:val="004B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6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Syryn</dc:creator>
  <cp:lastModifiedBy>Levy Tytgat</cp:lastModifiedBy>
  <cp:revision>4</cp:revision>
  <cp:lastPrinted>2018-09-17T08:21:00Z</cp:lastPrinted>
  <dcterms:created xsi:type="dcterms:W3CDTF">2020-08-04T08:36:00Z</dcterms:created>
  <dcterms:modified xsi:type="dcterms:W3CDTF">2020-09-23T06:27:00Z</dcterms:modified>
</cp:coreProperties>
</file>